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Pr="001B0D95" w:rsidRDefault="00541DCB" w:rsidP="007350D2">
      <w:pPr>
        <w:spacing w:line="300" w:lineRule="auto"/>
        <w:rPr>
          <w:rFonts w:hint="cs"/>
          <w:sz w:val="28"/>
          <w:szCs w:val="28"/>
          <w:rtl/>
        </w:rPr>
      </w:pPr>
      <w:bookmarkStart w:id="0" w:name="_GoBack"/>
      <w:bookmarkEnd w:id="0"/>
    </w:p>
    <w:p w:rsidR="009D660C" w:rsidRDefault="009D660C" w:rsidP="00ED44DF">
      <w:pPr>
        <w:spacing w:line="300" w:lineRule="auto"/>
        <w:ind w:left="7228"/>
        <w:rPr>
          <w:sz w:val="28"/>
          <w:szCs w:val="28"/>
          <w:rtl/>
        </w:rPr>
      </w:pPr>
      <w:bookmarkStart w:id="1" w:name="Date"/>
      <w:bookmarkEnd w:id="1"/>
      <w:r>
        <w:rPr>
          <w:sz w:val="28"/>
          <w:szCs w:val="28"/>
          <w:rtl/>
        </w:rPr>
        <w:t xml:space="preserve">כ"ד בטבת </w:t>
      </w:r>
      <w:proofErr w:type="spellStart"/>
      <w:r>
        <w:rPr>
          <w:sz w:val="28"/>
          <w:szCs w:val="28"/>
          <w:rtl/>
        </w:rPr>
        <w:t>התשע"ח</w:t>
      </w:r>
      <w:proofErr w:type="spellEnd"/>
      <w:r>
        <w:rPr>
          <w:sz w:val="28"/>
          <w:szCs w:val="28"/>
          <w:rtl/>
        </w:rPr>
        <w:br/>
        <w:t>11 בינואר 2018</w:t>
      </w:r>
    </w:p>
    <w:p w:rsidR="009D660C" w:rsidRDefault="009D660C" w:rsidP="00ED44DF">
      <w:pPr>
        <w:spacing w:line="300" w:lineRule="auto"/>
        <w:ind w:left="7228"/>
        <w:rPr>
          <w:sz w:val="28"/>
          <w:szCs w:val="28"/>
          <w:rtl/>
        </w:rPr>
      </w:pPr>
      <w:bookmarkStart w:id="2" w:name="DocNum"/>
      <w:bookmarkEnd w:id="2"/>
      <w:r>
        <w:rPr>
          <w:sz w:val="28"/>
          <w:szCs w:val="28"/>
          <w:rtl/>
        </w:rPr>
        <w:t>מל. 2018-219</w:t>
      </w:r>
    </w:p>
    <w:p w:rsidR="007350D2" w:rsidRPr="001B0D95" w:rsidRDefault="007350D2" w:rsidP="007350D2">
      <w:pPr>
        <w:spacing w:line="300" w:lineRule="auto"/>
        <w:rPr>
          <w:sz w:val="28"/>
          <w:szCs w:val="28"/>
          <w:rtl/>
        </w:rPr>
      </w:pPr>
    </w:p>
    <w:p w:rsidR="007350D2" w:rsidRPr="001B0D95" w:rsidRDefault="007350D2" w:rsidP="007350D2">
      <w:pPr>
        <w:spacing w:line="300" w:lineRule="auto"/>
        <w:rPr>
          <w:sz w:val="28"/>
          <w:szCs w:val="28"/>
          <w:rtl/>
        </w:rPr>
      </w:pPr>
      <w:r w:rsidRPr="001B0D95">
        <w:rPr>
          <w:rFonts w:hint="cs"/>
          <w:sz w:val="28"/>
          <w:szCs w:val="28"/>
          <w:rtl/>
        </w:rPr>
        <w:t>אל:</w:t>
      </w:r>
    </w:p>
    <w:p w:rsidR="009D660C" w:rsidRDefault="009D660C" w:rsidP="00AB272A">
      <w:pPr>
        <w:spacing w:line="360" w:lineRule="auto"/>
        <w:rPr>
          <w:sz w:val="28"/>
          <w:szCs w:val="28"/>
          <w:rtl/>
        </w:rPr>
      </w:pPr>
      <w:bookmarkStart w:id="3" w:name="MainToEl"/>
      <w:bookmarkEnd w:id="3"/>
      <w:r>
        <w:rPr>
          <w:rFonts w:hint="eastAsia"/>
          <w:sz w:val="28"/>
          <w:szCs w:val="28"/>
          <w:rtl/>
        </w:rPr>
        <w:t>ועדת</w:t>
      </w:r>
      <w:r>
        <w:rPr>
          <w:sz w:val="28"/>
          <w:szCs w:val="28"/>
          <w:rtl/>
        </w:rPr>
        <w:t xml:space="preserve"> מכרזים משרדית</w:t>
      </w:r>
    </w:p>
    <w:p w:rsidR="00A03794" w:rsidRPr="001B0D95" w:rsidRDefault="00A03794" w:rsidP="009D660C">
      <w:pPr>
        <w:spacing w:line="300" w:lineRule="auto"/>
        <w:ind w:left="566" w:hanging="567"/>
        <w:rPr>
          <w:b/>
          <w:bCs/>
          <w:sz w:val="28"/>
          <w:szCs w:val="28"/>
          <w:u w:val="single"/>
          <w:rtl/>
        </w:rPr>
      </w:pPr>
      <w:r w:rsidRPr="001B0D95">
        <w:rPr>
          <w:rFonts w:hint="cs"/>
          <w:sz w:val="28"/>
          <w:szCs w:val="28"/>
          <w:rtl/>
        </w:rPr>
        <w:t>הנדון:</w:t>
      </w:r>
      <w:r w:rsidRPr="001B0D95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bookmarkStart w:id="4" w:name="About"/>
      <w:bookmarkEnd w:id="4"/>
      <w:r w:rsidR="009D660C">
        <w:rPr>
          <w:rFonts w:hint="eastAsia"/>
          <w:b/>
          <w:bCs/>
          <w:sz w:val="28"/>
          <w:szCs w:val="28"/>
          <w:u w:val="single"/>
          <w:rtl/>
        </w:rPr>
        <w:t>חוות</w:t>
      </w:r>
      <w:r w:rsidR="009D660C">
        <w:rPr>
          <w:b/>
          <w:bCs/>
          <w:sz w:val="28"/>
          <w:szCs w:val="28"/>
          <w:u w:val="single"/>
          <w:rtl/>
        </w:rPr>
        <w:t xml:space="preserve"> דעת מקצועית במסגרת כוונה להתקשר עם ספק יחיד </w:t>
      </w:r>
      <w:r w:rsidR="009D660C">
        <w:rPr>
          <w:b/>
          <w:bCs/>
          <w:sz w:val="28"/>
          <w:szCs w:val="28"/>
          <w:u w:val="single"/>
        </w:rPr>
        <w:t>O2</w:t>
      </w:r>
      <w:r w:rsidR="009D660C">
        <w:rPr>
          <w:b/>
          <w:bCs/>
          <w:sz w:val="28"/>
          <w:szCs w:val="28"/>
          <w:u w:val="single"/>
          <w:rtl/>
        </w:rPr>
        <w:t xml:space="preserve"> </w:t>
      </w:r>
    </w:p>
    <w:p w:rsidR="00A03794" w:rsidRPr="001B0D95" w:rsidRDefault="009D660C" w:rsidP="00A03794">
      <w:pPr>
        <w:spacing w:line="300" w:lineRule="auto"/>
        <w:ind w:left="566"/>
        <w:rPr>
          <w:sz w:val="28"/>
          <w:szCs w:val="28"/>
          <w:rtl/>
        </w:rPr>
      </w:pPr>
      <w:bookmarkStart w:id="5" w:name="Reference"/>
      <w:bookmarkEnd w:id="5"/>
      <w:r>
        <w:rPr>
          <w:sz w:val="28"/>
          <w:szCs w:val="28"/>
          <w:rtl/>
        </w:rPr>
        <w:t xml:space="preserve"> </w:t>
      </w:r>
    </w:p>
    <w:p w:rsidR="00AB272A" w:rsidRPr="001B0D95" w:rsidRDefault="00AB272A" w:rsidP="00AB272A">
      <w:pPr>
        <w:spacing w:line="300" w:lineRule="auto"/>
        <w:rPr>
          <w:sz w:val="28"/>
          <w:szCs w:val="28"/>
          <w:rtl/>
        </w:rPr>
      </w:pPr>
      <w:bookmarkStart w:id="6" w:name="Start"/>
      <w:bookmarkEnd w:id="6"/>
      <w:r w:rsidRPr="001B0D95">
        <w:rPr>
          <w:rFonts w:hint="cs"/>
          <w:sz w:val="28"/>
          <w:szCs w:val="28"/>
          <w:rtl/>
        </w:rPr>
        <w:t xml:space="preserve">הבקשה מסתמכת על תקנה 3(29) לתקנות חובת מכרזים ועל הוראות </w:t>
      </w:r>
      <w:proofErr w:type="spellStart"/>
      <w:r w:rsidRPr="001B0D95">
        <w:rPr>
          <w:rFonts w:hint="cs"/>
          <w:sz w:val="28"/>
          <w:szCs w:val="28"/>
          <w:rtl/>
        </w:rPr>
        <w:t>תכ"ם</w:t>
      </w:r>
      <w:proofErr w:type="spellEnd"/>
      <w:r w:rsidRPr="001B0D95">
        <w:rPr>
          <w:rFonts w:hint="cs"/>
          <w:sz w:val="28"/>
          <w:szCs w:val="28"/>
          <w:rtl/>
        </w:rPr>
        <w:t xml:space="preserve"> מס' 7.8.1 ו-7.8.2.</w:t>
      </w:r>
    </w:p>
    <w:p w:rsidR="00AB272A" w:rsidRPr="001B0D95" w:rsidRDefault="00AB272A" w:rsidP="00AB272A">
      <w:pPr>
        <w:spacing w:line="300" w:lineRule="auto"/>
        <w:rPr>
          <w:sz w:val="20"/>
          <w:szCs w:val="20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9628"/>
      </w:tblGrid>
      <w:tr w:rsidR="00AB272A" w:rsidRPr="001B0D95" w:rsidTr="00616B50">
        <w:tc>
          <w:tcPr>
            <w:tcW w:w="9854" w:type="dxa"/>
          </w:tcPr>
          <w:p w:rsidR="00AB272A" w:rsidRPr="001B0D95" w:rsidRDefault="00AB272A" w:rsidP="00616B50">
            <w:pPr>
              <w:spacing w:line="300" w:lineRule="auto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תיאור מהות ההתקשרות</w:t>
            </w:r>
          </w:p>
        </w:tc>
      </w:tr>
      <w:tr w:rsidR="00AB272A" w:rsidRPr="001B0D95" w:rsidTr="00616B50">
        <w:tc>
          <w:tcPr>
            <w:tcW w:w="9854" w:type="dxa"/>
          </w:tcPr>
          <w:p w:rsidR="00B009B3" w:rsidRPr="00B009B3" w:rsidRDefault="00AB272A" w:rsidP="00A43BCA">
            <w:pPr>
              <w:spacing w:before="240" w:line="360" w:lineRule="auto"/>
              <w:jc w:val="both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מחלקת הרווחה מבקשת את איש</w:t>
            </w:r>
            <w:r w:rsidR="009F1F7C">
              <w:rPr>
                <w:rFonts w:hint="cs"/>
                <w:sz w:val="28"/>
                <w:szCs w:val="28"/>
                <w:rtl/>
              </w:rPr>
              <w:t xml:space="preserve">ור חברי ועדת המכרזים, להתקשרות </w:t>
            </w:r>
            <w:r w:rsidRPr="001B0D95">
              <w:rPr>
                <w:rFonts w:hint="cs"/>
                <w:sz w:val="28"/>
                <w:szCs w:val="28"/>
                <w:rtl/>
              </w:rPr>
              <w:t>בפטור ממכרז כספק יחיד</w:t>
            </w:r>
            <w:r w:rsidR="00B009B3">
              <w:rPr>
                <w:rFonts w:hint="cs"/>
                <w:sz w:val="28"/>
                <w:szCs w:val="28"/>
                <w:rtl/>
              </w:rPr>
              <w:t xml:space="preserve"> עם המרכז לבריאות הגוף והלב </w:t>
            </w:r>
            <w:r w:rsidR="00B009B3">
              <w:rPr>
                <w:rFonts w:hint="cs"/>
                <w:sz w:val="28"/>
                <w:szCs w:val="28"/>
              </w:rPr>
              <w:t>O2</w:t>
            </w:r>
            <w:r w:rsidR="00B009B3">
              <w:rPr>
                <w:rFonts w:hint="cs"/>
                <w:sz w:val="28"/>
                <w:szCs w:val="28"/>
                <w:rtl/>
              </w:rPr>
              <w:t xml:space="preserve"> בחסות הדסה</w:t>
            </w:r>
            <w:r w:rsidR="006C1FE5">
              <w:rPr>
                <w:rFonts w:hint="cs"/>
                <w:sz w:val="28"/>
                <w:szCs w:val="28"/>
                <w:rtl/>
              </w:rPr>
              <w:t xml:space="preserve">, לצורך הובלת </w:t>
            </w:r>
            <w:r w:rsidR="00B009B3" w:rsidRPr="00B009B3">
              <w:rPr>
                <w:rFonts w:hint="cs"/>
                <w:sz w:val="28"/>
                <w:szCs w:val="28"/>
                <w:rtl/>
              </w:rPr>
              <w:t>תכני</w:t>
            </w:r>
            <w:r w:rsidR="00AA6870">
              <w:rPr>
                <w:rFonts w:hint="cs"/>
                <w:sz w:val="28"/>
                <w:szCs w:val="28"/>
                <w:rtl/>
              </w:rPr>
              <w:t>ת לאורח חיים בריא לעובדים במשרד</w:t>
            </w:r>
            <w:r w:rsidR="006C1FE5">
              <w:rPr>
                <w:rFonts w:hint="cs"/>
                <w:sz w:val="28"/>
                <w:szCs w:val="28"/>
                <w:rtl/>
              </w:rPr>
              <w:t>.</w:t>
            </w:r>
          </w:p>
          <w:p w:rsidR="00B009B3" w:rsidRDefault="00B009B3" w:rsidP="00A43BCA">
            <w:pPr>
              <w:spacing w:line="360" w:lineRule="auto"/>
              <w:jc w:val="both"/>
              <w:rPr>
                <w:sz w:val="28"/>
                <w:szCs w:val="28"/>
                <w:rtl/>
              </w:rPr>
            </w:pPr>
            <w:r w:rsidRPr="00B009B3">
              <w:rPr>
                <w:rFonts w:hint="cs"/>
                <w:sz w:val="28"/>
                <w:szCs w:val="28"/>
                <w:rtl/>
              </w:rPr>
              <w:t xml:space="preserve">התוכנית תכלול הגברת מודעות ופעולות לביצוע ולקידום אורח חיים בריא בתזונה, פעילות גופנית והרגלי בריאות כגון: התמודדות עם לחץ ושחיקה מניעת עישון </w:t>
            </w:r>
            <w:r w:rsidR="00590EFF" w:rsidRPr="00B009B3">
              <w:rPr>
                <w:rFonts w:hint="cs"/>
                <w:sz w:val="28"/>
                <w:szCs w:val="28"/>
                <w:rtl/>
              </w:rPr>
              <w:t>ארגונומיה</w:t>
            </w:r>
            <w:r w:rsidRPr="00B009B3">
              <w:rPr>
                <w:rFonts w:hint="cs"/>
                <w:sz w:val="28"/>
                <w:szCs w:val="28"/>
                <w:rtl/>
              </w:rPr>
              <w:t xml:space="preserve"> ועוד.</w:t>
            </w:r>
            <w:r w:rsidR="00AA6870">
              <w:rPr>
                <w:rFonts w:hint="cs"/>
                <w:sz w:val="28"/>
                <w:szCs w:val="28"/>
                <w:rtl/>
              </w:rPr>
              <w:t xml:space="preserve"> </w:t>
            </w:r>
          </w:p>
          <w:p w:rsidR="006C1FE5" w:rsidRDefault="00287258" w:rsidP="00A43BCA">
            <w:pPr>
              <w:spacing w:before="240"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למרכז בריאות הגוף והלב י</w:t>
            </w:r>
            <w:r w:rsidR="00167516">
              <w:rPr>
                <w:rFonts w:hint="cs"/>
                <w:sz w:val="28"/>
                <w:szCs w:val="28"/>
                <w:rtl/>
              </w:rPr>
              <w:t xml:space="preserve">שנה מערכת דיגיטלית ייחודית המספקת </w:t>
            </w:r>
            <w:r w:rsidR="00167516" w:rsidRPr="00167516">
              <w:rPr>
                <w:rFonts w:hint="cs"/>
                <w:sz w:val="28"/>
                <w:szCs w:val="28"/>
                <w:rtl/>
              </w:rPr>
              <w:t>ליווי ברמה האישית של מאמן בריאות ותזונאית בפיקוח של דוקטור חורש</w:t>
            </w:r>
            <w:r w:rsidR="006917AB">
              <w:rPr>
                <w:rFonts w:hint="cs"/>
                <w:sz w:val="28"/>
                <w:szCs w:val="28"/>
                <w:rtl/>
              </w:rPr>
              <w:t xml:space="preserve"> על בסיס יומי באמצעות אפליקציה</w:t>
            </w:r>
            <w:r w:rsidR="006C1FE5">
              <w:rPr>
                <w:rFonts w:hint="cs"/>
                <w:sz w:val="28"/>
                <w:szCs w:val="28"/>
                <w:rtl/>
              </w:rPr>
              <w:t>.</w:t>
            </w:r>
          </w:p>
          <w:p w:rsidR="006C1FE5" w:rsidRDefault="006C1FE5" w:rsidP="00A43BCA">
            <w:pPr>
              <w:spacing w:before="240"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בנוסף במסגרת התכנית ייערכו</w:t>
            </w:r>
            <w:r w:rsidR="007C457B">
              <w:rPr>
                <w:rFonts w:hint="cs"/>
                <w:sz w:val="28"/>
                <w:szCs w:val="28"/>
                <w:rtl/>
              </w:rPr>
              <w:t xml:space="preserve"> למשתתפים</w:t>
            </w:r>
            <w:r w:rsidR="006917AB">
              <w:rPr>
                <w:rFonts w:hint="cs"/>
                <w:sz w:val="28"/>
                <w:szCs w:val="28"/>
                <w:rtl/>
              </w:rPr>
              <w:t>:</w:t>
            </w:r>
          </w:p>
          <w:p w:rsidR="006917AB" w:rsidRDefault="006917AB" w:rsidP="00A43BCA">
            <w:pPr>
              <w:spacing w:before="240"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1. </w:t>
            </w:r>
            <w:r w:rsidR="007C457B">
              <w:rPr>
                <w:rFonts w:hint="cs"/>
                <w:sz w:val="28"/>
                <w:szCs w:val="28"/>
                <w:rtl/>
              </w:rPr>
              <w:t xml:space="preserve">בדיקות ראשוניות הכוללות הערכת גורמי סיכון , בדיקות אחוז שומן /שריר, בדיקות יציבות , סיבולת שריר, גמישות </w:t>
            </w:r>
            <w:r w:rsidR="00985CC6">
              <w:rPr>
                <w:rFonts w:hint="cs"/>
                <w:sz w:val="28"/>
                <w:szCs w:val="28"/>
                <w:rtl/>
              </w:rPr>
              <w:t xml:space="preserve">ותוכנית אימון גופני ע"י מומחים של </w:t>
            </w:r>
            <w:r w:rsidR="006C1FE5">
              <w:rPr>
                <w:rFonts w:hint="cs"/>
                <w:sz w:val="28"/>
                <w:szCs w:val="28"/>
                <w:rtl/>
              </w:rPr>
              <w:t>המרכז</w:t>
            </w:r>
            <w:r w:rsidR="00985CC6">
              <w:rPr>
                <w:rFonts w:hint="cs"/>
                <w:sz w:val="28"/>
                <w:szCs w:val="28"/>
                <w:rtl/>
              </w:rPr>
              <w:t>.</w:t>
            </w:r>
          </w:p>
          <w:p w:rsidR="006917AB" w:rsidRDefault="006917AB" w:rsidP="006917AB">
            <w:pPr>
              <w:spacing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2. ליווי תזונתי </w:t>
            </w:r>
            <w:r>
              <w:rPr>
                <w:sz w:val="28"/>
                <w:szCs w:val="28"/>
                <w:rtl/>
              </w:rPr>
              <w:t>–</w:t>
            </w:r>
            <w:r>
              <w:rPr>
                <w:rFonts w:hint="cs"/>
                <w:sz w:val="28"/>
                <w:szCs w:val="28"/>
                <w:rtl/>
              </w:rPr>
              <w:t xml:space="preserve"> תזונה נכונה ושינוי הרגלי חיים, היכרות עם ארגז כלים לאכילה נכונה וירידה במשקל בהתאם ליעדים אישיים (שקילה שבועית).</w:t>
            </w:r>
          </w:p>
          <w:p w:rsidR="006917AB" w:rsidRDefault="006917AB" w:rsidP="006917AB">
            <w:pPr>
              <w:spacing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3. אימון קבוצתי מודרך </w:t>
            </w:r>
            <w:r>
              <w:rPr>
                <w:sz w:val="28"/>
                <w:szCs w:val="28"/>
                <w:rtl/>
              </w:rPr>
              <w:t>–</w:t>
            </w:r>
            <w:r>
              <w:rPr>
                <w:rFonts w:hint="cs"/>
                <w:sz w:val="28"/>
                <w:szCs w:val="28"/>
                <w:rtl/>
              </w:rPr>
              <w:t xml:space="preserve"> אימון במרכז בריאות ושימוש בציוד מתקדם</w:t>
            </w:r>
            <w:r w:rsidR="00985CC6">
              <w:rPr>
                <w:rFonts w:hint="cs"/>
                <w:sz w:val="28"/>
                <w:szCs w:val="28"/>
                <w:rtl/>
              </w:rPr>
              <w:t>.</w:t>
            </w:r>
          </w:p>
          <w:p w:rsidR="00985CC6" w:rsidRDefault="00985CC6" w:rsidP="00A43BCA">
            <w:pPr>
              <w:spacing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4. חיבור למערכת דיגיטלית </w:t>
            </w:r>
            <w:r>
              <w:rPr>
                <w:sz w:val="28"/>
                <w:szCs w:val="28"/>
                <w:rtl/>
              </w:rPr>
              <w:t>–</w:t>
            </w:r>
            <w:r>
              <w:rPr>
                <w:rFonts w:hint="cs"/>
                <w:sz w:val="28"/>
                <w:szCs w:val="28"/>
                <w:rtl/>
              </w:rPr>
              <w:t xml:space="preserve"> ליווי ברמ</w:t>
            </w:r>
            <w:r w:rsidR="007F383B">
              <w:rPr>
                <w:rFonts w:hint="cs"/>
                <w:sz w:val="28"/>
                <w:szCs w:val="28"/>
                <w:rtl/>
              </w:rPr>
              <w:t>ה</w:t>
            </w:r>
            <w:r>
              <w:rPr>
                <w:rFonts w:hint="cs"/>
                <w:sz w:val="28"/>
                <w:szCs w:val="28"/>
                <w:rtl/>
              </w:rPr>
              <w:t xml:space="preserve"> האישית של מאמן בריאות ותזונאית בפיקוח יומי באמצעות אפליקציה לאורך כל תקופת הפעילות.</w:t>
            </w:r>
          </w:p>
          <w:p w:rsidR="00AB272A" w:rsidRPr="001B0D95" w:rsidRDefault="00985CC6" w:rsidP="00985CC6">
            <w:pPr>
              <w:spacing w:line="360" w:lineRule="auto"/>
              <w:jc w:val="both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התוכנית מיועדת </w:t>
            </w:r>
            <w:proofErr w:type="spellStart"/>
            <w:r>
              <w:rPr>
                <w:rFonts w:hint="cs"/>
                <w:sz w:val="28"/>
                <w:szCs w:val="28"/>
                <w:rtl/>
              </w:rPr>
              <w:t>לכ</w:t>
            </w:r>
            <w:proofErr w:type="spellEnd"/>
            <w:r>
              <w:rPr>
                <w:rFonts w:hint="cs"/>
                <w:sz w:val="28"/>
                <w:szCs w:val="28"/>
                <w:rtl/>
              </w:rPr>
              <w:t>- 150 משתתפים, למשך 3 חודשים לכל משתתף .</w:t>
            </w:r>
          </w:p>
        </w:tc>
      </w:tr>
      <w:tr w:rsidR="00B009B3" w:rsidRPr="001B0D95" w:rsidTr="00985CC6">
        <w:trPr>
          <w:trHeight w:val="361"/>
        </w:trPr>
        <w:tc>
          <w:tcPr>
            <w:tcW w:w="9854" w:type="dxa"/>
          </w:tcPr>
          <w:p w:rsidR="00B009B3" w:rsidRPr="007C457B" w:rsidRDefault="00B009B3" w:rsidP="00616B50">
            <w:pPr>
              <w:spacing w:line="480" w:lineRule="auto"/>
              <w:jc w:val="both"/>
              <w:rPr>
                <w:sz w:val="28"/>
                <w:szCs w:val="28"/>
                <w:rtl/>
              </w:rPr>
            </w:pPr>
          </w:p>
        </w:tc>
      </w:tr>
    </w:tbl>
    <w:p w:rsidR="00AB272A" w:rsidRPr="001B0D95" w:rsidRDefault="00AB272A" w:rsidP="00AB272A">
      <w:pPr>
        <w:spacing w:line="300" w:lineRule="auto"/>
        <w:rPr>
          <w:sz w:val="28"/>
          <w:szCs w:val="28"/>
          <w:rtl/>
        </w:rPr>
      </w:pPr>
    </w:p>
    <w:p w:rsidR="00AB272A" w:rsidRPr="001B0D95" w:rsidRDefault="00AB272A" w:rsidP="00A43BCA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1C55699" wp14:editId="0A97EE92">
                <wp:simplePos x="0" y="0"/>
                <wp:positionH relativeFrom="column">
                  <wp:posOffset>2951798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22" name="מחבר ישר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77A316" id="מחבר ישר 22" o:spid="_x0000_s1026" style="position:absolute;left:0;text-align:lef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45pt,1.35pt" to="242.5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"/>
            </w:pict>
          </mc:Fallback>
        </mc:AlternateContent>
      </w: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1A8195B" wp14:editId="28E17904">
                <wp:simplePos x="0" y="0"/>
                <wp:positionH relativeFrom="column">
                  <wp:posOffset>2951480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21" name="מחבר ישר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939F6F" id="מחבר ישר 21" o:spid="_x0000_s1026" style="position:absolute;left:0;text-align:left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4pt,1.35pt" to="242.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"/>
            </w:pict>
          </mc:Fallback>
        </mc:AlternateContent>
      </w: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EC452D" wp14:editId="3F26D309">
                <wp:simplePos x="0" y="0"/>
                <wp:positionH relativeFrom="column">
                  <wp:posOffset>2951480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7C58DD" id="מלבן 16" o:spid="_x0000_s1026" style="position:absolute;left:0;text-align:left;margin-left:232.4pt;margin-top:1.35pt;width:10.1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" fillcolor="window" strokecolor="windowText" strokeweight="1pt"/>
            </w:pict>
          </mc:Fallback>
        </mc:AlternateContent>
      </w: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7ACFEB" wp14:editId="3587476F">
                <wp:simplePos x="0" y="0"/>
                <wp:positionH relativeFrom="column">
                  <wp:posOffset>3408680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4" name="מלבן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5351D8" id="מלבן 4" o:spid="_x0000_s1026" style="position:absolute;left:0;text-align:left;margin-left:268.4pt;margin-top:1.35pt;width:10.1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" fillcolor="window" strokecolor="windowText" strokeweight="1pt"/>
            </w:pict>
          </mc:Fallback>
        </mc:AlternateContent>
      </w:r>
      <w:r w:rsidRPr="001B0D95">
        <w:rPr>
          <w:rFonts w:hint="cs"/>
          <w:sz w:val="28"/>
          <w:szCs w:val="28"/>
          <w:rtl/>
        </w:rPr>
        <w:t>האם</w:t>
      </w:r>
      <w:r w:rsidR="00B009B3">
        <w:rPr>
          <w:rFonts w:hint="cs"/>
          <w:sz w:val="28"/>
          <w:szCs w:val="28"/>
          <w:rtl/>
        </w:rPr>
        <w:t xml:space="preserve"> קיים בנושא ההתקשרות מכרז חשכ"ל</w:t>
      </w:r>
      <w:r w:rsidRPr="001B0D95">
        <w:rPr>
          <w:rFonts w:hint="cs"/>
          <w:sz w:val="28"/>
          <w:szCs w:val="28"/>
          <w:rtl/>
        </w:rPr>
        <w:tab/>
      </w:r>
      <w:r w:rsidR="006F14BB" w:rsidRPr="001B0D95">
        <w:rPr>
          <w:rFonts w:hint="cs"/>
          <w:sz w:val="28"/>
          <w:szCs w:val="28"/>
          <w:rtl/>
        </w:rPr>
        <w:t>כן</w:t>
      </w:r>
      <w:r w:rsidRPr="001B0D95">
        <w:rPr>
          <w:rFonts w:hint="cs"/>
          <w:sz w:val="28"/>
          <w:szCs w:val="28"/>
          <w:rtl/>
        </w:rPr>
        <w:tab/>
      </w:r>
      <w:r w:rsidR="006F14BB">
        <w:rPr>
          <w:rFonts w:hint="cs"/>
          <w:sz w:val="28"/>
          <w:szCs w:val="28"/>
          <w:rtl/>
        </w:rPr>
        <w:t xml:space="preserve"> </w:t>
      </w:r>
      <w:r w:rsidRPr="001B0D95">
        <w:rPr>
          <w:rFonts w:hint="cs"/>
          <w:sz w:val="28"/>
          <w:szCs w:val="28"/>
          <w:rtl/>
        </w:rPr>
        <w:t>לא</w:t>
      </w:r>
    </w:p>
    <w:p w:rsidR="00AB272A" w:rsidRPr="001B0D95" w:rsidRDefault="00AB272A" w:rsidP="00AB272A">
      <w:pPr>
        <w:shd w:val="clear" w:color="auto" w:fill="FFFFFF" w:themeFill="background1"/>
        <w:tabs>
          <w:tab w:val="left" w:pos="282"/>
        </w:tabs>
        <w:spacing w:line="300" w:lineRule="auto"/>
        <w:rPr>
          <w:sz w:val="20"/>
          <w:szCs w:val="20"/>
          <w:rtl/>
        </w:rPr>
      </w:pPr>
    </w:p>
    <w:p w:rsidR="00AB272A" w:rsidRPr="001B0D95" w:rsidRDefault="00B009B3" w:rsidP="00AB272A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6F395F" wp14:editId="0EF8E5A7">
                <wp:simplePos x="0" y="0"/>
                <wp:positionH relativeFrom="column">
                  <wp:posOffset>2826867</wp:posOffset>
                </wp:positionH>
                <wp:positionV relativeFrom="paragraph">
                  <wp:posOffset>20625</wp:posOffset>
                </wp:positionV>
                <wp:extent cx="128270" cy="114300"/>
                <wp:effectExtent l="0" t="0" r="24130" b="19050"/>
                <wp:wrapNone/>
                <wp:docPr id="23" name="מחבר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E6D5F9" id="מחבר ישר 23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2.6pt,1.6pt" to="232.7pt,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"/>
            </w:pict>
          </mc:Fallback>
        </mc:AlternateContent>
      </w:r>
      <w:r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1CC37BB" wp14:editId="3282C292">
                <wp:simplePos x="0" y="0"/>
                <wp:positionH relativeFrom="column">
                  <wp:posOffset>2823464</wp:posOffset>
                </wp:positionH>
                <wp:positionV relativeFrom="paragraph">
                  <wp:posOffset>20625</wp:posOffset>
                </wp:positionV>
                <wp:extent cx="128270" cy="114300"/>
                <wp:effectExtent l="0" t="0" r="24130" b="19050"/>
                <wp:wrapNone/>
                <wp:docPr id="24" name="מחבר ישר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B4513B" id="מחבר ישר 24" o:spid="_x0000_s1026" style="position:absolute;left:0;text-align:lef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2.3pt,1.6pt" to="232.4pt,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"/>
            </w:pict>
          </mc:Fallback>
        </mc:AlternateContent>
      </w:r>
      <w:r w:rsidR="00AB272A"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8EFFF8" wp14:editId="71FED828">
                <wp:simplePos x="0" y="0"/>
                <wp:positionH relativeFrom="column">
                  <wp:posOffset>2823210</wp:posOffset>
                </wp:positionH>
                <wp:positionV relativeFrom="paragraph">
                  <wp:posOffset>27940</wp:posOffset>
                </wp:positionV>
                <wp:extent cx="128270" cy="114300"/>
                <wp:effectExtent l="0" t="0" r="24130" b="19050"/>
                <wp:wrapNone/>
                <wp:docPr id="18" name="מלבן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24DE79" id="מלבן 18" o:spid="_x0000_s1026" style="position:absolute;left:0;text-align:left;margin-left:222.3pt;margin-top:2.2pt;width:10.1pt;height: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" fillcolor="window" strokecolor="windowText" strokeweight="1pt"/>
            </w:pict>
          </mc:Fallback>
        </mc:AlternateContent>
      </w:r>
      <w:r w:rsidR="00AB272A" w:rsidRPr="001B0D95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B77B87" wp14:editId="120AD3C5">
                <wp:simplePos x="0" y="0"/>
                <wp:positionH relativeFrom="column">
                  <wp:posOffset>3408680</wp:posOffset>
                </wp:positionH>
                <wp:positionV relativeFrom="paragraph">
                  <wp:posOffset>27940</wp:posOffset>
                </wp:positionV>
                <wp:extent cx="128270" cy="114300"/>
                <wp:effectExtent l="0" t="0" r="24130" b="19050"/>
                <wp:wrapNone/>
                <wp:docPr id="17" name="מלבן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C01509" id="מלבן 17" o:spid="_x0000_s1026" style="position:absolute;left:0;text-align:left;margin-left:268.4pt;margin-top:2.2pt;width:10.1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" fillcolor="window" strokecolor="windowText" strokeweight="1pt"/>
            </w:pict>
          </mc:Fallback>
        </mc:AlternateContent>
      </w:r>
      <w:r w:rsidR="00AB272A" w:rsidRPr="001B0D95">
        <w:rPr>
          <w:rFonts w:hint="cs"/>
          <w:sz w:val="28"/>
          <w:szCs w:val="28"/>
          <w:rtl/>
        </w:rPr>
        <w:t>סוג ההתקשרות</w:t>
      </w:r>
      <w:r w:rsidR="00AB272A" w:rsidRPr="001B0D95">
        <w:rPr>
          <w:rFonts w:hint="cs"/>
          <w:sz w:val="28"/>
          <w:szCs w:val="28"/>
          <w:rtl/>
        </w:rPr>
        <w:tab/>
      </w:r>
      <w:r w:rsidR="00AB272A" w:rsidRPr="001B0D95">
        <w:rPr>
          <w:rFonts w:hint="cs"/>
          <w:sz w:val="28"/>
          <w:szCs w:val="28"/>
          <w:rtl/>
        </w:rPr>
        <w:tab/>
      </w:r>
      <w:r w:rsidR="00AB272A" w:rsidRPr="001B0D95">
        <w:rPr>
          <w:rFonts w:hint="cs"/>
          <w:sz w:val="28"/>
          <w:szCs w:val="28"/>
          <w:rtl/>
        </w:rPr>
        <w:tab/>
      </w:r>
      <w:r w:rsidR="00AB272A" w:rsidRPr="001B0D95">
        <w:rPr>
          <w:rFonts w:hint="cs"/>
          <w:sz w:val="28"/>
          <w:szCs w:val="28"/>
          <w:rtl/>
        </w:rPr>
        <w:tab/>
        <w:t xml:space="preserve">         </w:t>
      </w:r>
      <w:r w:rsidR="00AB272A" w:rsidRPr="001B0D95">
        <w:rPr>
          <w:rFonts w:hint="cs"/>
          <w:sz w:val="28"/>
          <w:szCs w:val="28"/>
          <w:rtl/>
        </w:rPr>
        <w:tab/>
        <w:t>טובין</w:t>
      </w:r>
      <w:r w:rsidR="00AB272A" w:rsidRPr="001B0D95">
        <w:rPr>
          <w:rFonts w:hint="cs"/>
          <w:sz w:val="28"/>
          <w:szCs w:val="28"/>
          <w:rtl/>
        </w:rPr>
        <w:tab/>
        <w:t xml:space="preserve">    שירותים</w:t>
      </w:r>
    </w:p>
    <w:p w:rsidR="00AB272A" w:rsidRPr="001B0D95" w:rsidRDefault="00AB272A" w:rsidP="00AB272A">
      <w:pPr>
        <w:tabs>
          <w:tab w:val="left" w:pos="282"/>
        </w:tabs>
        <w:spacing w:line="300" w:lineRule="auto"/>
        <w:rPr>
          <w:sz w:val="20"/>
          <w:szCs w:val="20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3869"/>
        <w:gridCol w:w="5759"/>
      </w:tblGrid>
      <w:tr w:rsidR="00AB272A" w:rsidRPr="001B0D95" w:rsidTr="00616B50">
        <w:tc>
          <w:tcPr>
            <w:tcW w:w="3934" w:type="dxa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highlight w:val="yellow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שם הספק:</w:t>
            </w:r>
          </w:p>
        </w:tc>
        <w:tc>
          <w:tcPr>
            <w:tcW w:w="5920" w:type="dxa"/>
          </w:tcPr>
          <w:p w:rsidR="00AB272A" w:rsidRPr="001B0D95" w:rsidRDefault="00B009B3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המרכז לבריאות הגוף והלב </w:t>
            </w:r>
            <w:r>
              <w:rPr>
                <w:rFonts w:hint="cs"/>
                <w:sz w:val="28"/>
                <w:szCs w:val="28"/>
              </w:rPr>
              <w:t>O2</w:t>
            </w:r>
            <w:r w:rsidR="00AB272A" w:rsidRPr="001B0D95">
              <w:rPr>
                <w:rFonts w:hint="cs"/>
                <w:sz w:val="28"/>
                <w:szCs w:val="28"/>
                <w:rtl/>
              </w:rPr>
              <w:t xml:space="preserve"> </w:t>
            </w:r>
          </w:p>
        </w:tc>
      </w:tr>
      <w:tr w:rsidR="00AB272A" w:rsidRPr="001B0D95" w:rsidTr="00616B50">
        <w:tc>
          <w:tcPr>
            <w:tcW w:w="3934" w:type="dxa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מספר הספק (ח.פ/ח.צ/ע.מ/מספר עמותה)</w:t>
            </w:r>
          </w:p>
        </w:tc>
        <w:tc>
          <w:tcPr>
            <w:tcW w:w="5920" w:type="dxa"/>
          </w:tcPr>
          <w:p w:rsidR="00AB272A" w:rsidRPr="001B0D95" w:rsidRDefault="00F419C6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514051499</w:t>
            </w:r>
          </w:p>
        </w:tc>
      </w:tr>
      <w:tr w:rsidR="00AB272A" w:rsidRPr="001B0D95" w:rsidTr="00616B50">
        <w:tc>
          <w:tcPr>
            <w:tcW w:w="3934" w:type="dxa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ספק זה הנו:</w:t>
            </w:r>
          </w:p>
        </w:tc>
        <w:tc>
          <w:tcPr>
            <w:tcW w:w="5920" w:type="dxa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46AEB5B" wp14:editId="54D3E424">
                      <wp:simplePos x="0" y="0"/>
                      <wp:positionH relativeFrom="column">
                        <wp:posOffset>3470910</wp:posOffset>
                      </wp:positionH>
                      <wp:positionV relativeFrom="paragraph">
                        <wp:posOffset>31433</wp:posOffset>
                      </wp:positionV>
                      <wp:extent cx="128270" cy="114300"/>
                      <wp:effectExtent l="0" t="0" r="24130" b="19050"/>
                      <wp:wrapNone/>
                      <wp:docPr id="26" name="מחבר ישר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524F50A" id="מחבר ישר 26" o:spid="_x0000_s1026" style="position:absolute;left:0;text-align:lef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3.3pt,2.5pt" to="283.4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"/>
                  </w:pict>
                </mc:Fallback>
              </mc:AlternateContent>
            </w:r>
            <w:r w:rsidRPr="001B0D95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FE40A00" wp14:editId="4A60826F">
                      <wp:simplePos x="0" y="0"/>
                      <wp:positionH relativeFrom="column">
                        <wp:posOffset>3470910</wp:posOffset>
                      </wp:positionH>
                      <wp:positionV relativeFrom="paragraph">
                        <wp:posOffset>31433</wp:posOffset>
                      </wp:positionV>
                      <wp:extent cx="128270" cy="114300"/>
                      <wp:effectExtent l="0" t="0" r="24130" b="19050"/>
                      <wp:wrapNone/>
                      <wp:docPr id="25" name="מחבר ישר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827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C84FF0" id="מחבר ישר 25" o:spid="_x0000_s1026" style="position:absolute;left:0;text-align:lef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3.3pt,2.5pt" to="283.4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"/>
                  </w:pict>
                </mc:Fallback>
              </mc:AlternateContent>
            </w:r>
            <w:r w:rsidRPr="001B0D95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78AD65" wp14:editId="77A0EA0F">
                      <wp:simplePos x="0" y="0"/>
                      <wp:positionH relativeFrom="column">
                        <wp:posOffset>2265680</wp:posOffset>
                      </wp:positionH>
                      <wp:positionV relativeFrom="paragraph">
                        <wp:posOffset>31115</wp:posOffset>
                      </wp:positionV>
                      <wp:extent cx="128270" cy="114300"/>
                      <wp:effectExtent l="0" t="0" r="24130" b="19050"/>
                      <wp:wrapNone/>
                      <wp:docPr id="20" name="מלבן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CC2E20" id="מלבן 20" o:spid="_x0000_s1026" style="position:absolute;left:0;text-align:left;margin-left:178.4pt;margin-top:2.45pt;width:10.1pt;height: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" fillcolor="window" strokecolor="windowText" strokeweight="1pt"/>
                  </w:pict>
                </mc:Fallback>
              </mc:AlternateContent>
            </w:r>
            <w:r w:rsidRPr="001B0D95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34030B7" wp14:editId="0099D2A6">
                      <wp:simplePos x="0" y="0"/>
                      <wp:positionH relativeFrom="column">
                        <wp:posOffset>3470275</wp:posOffset>
                      </wp:positionH>
                      <wp:positionV relativeFrom="paragraph">
                        <wp:posOffset>31115</wp:posOffset>
                      </wp:positionV>
                      <wp:extent cx="128270" cy="114300"/>
                      <wp:effectExtent l="0" t="0" r="24130" b="19050"/>
                      <wp:wrapNone/>
                      <wp:docPr id="19" name="מלבן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3B4FE5" id="מלבן 19" o:spid="_x0000_s1026" style="position:absolute;left:0;text-align:left;margin-left:273.25pt;margin-top:2.45pt;width:10.1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" fillcolor="window" strokecolor="windowText" strokeweight="1pt"/>
                  </w:pict>
                </mc:Fallback>
              </mc:AlternateContent>
            </w:r>
            <w:r w:rsidRPr="001B0D95">
              <w:rPr>
                <w:rFonts w:hint="cs"/>
                <w:sz w:val="28"/>
                <w:szCs w:val="28"/>
                <w:rtl/>
              </w:rPr>
              <w:t xml:space="preserve">      ספק יחיד                     ספק חוץ</w:t>
            </w:r>
          </w:p>
        </w:tc>
      </w:tr>
      <w:tr w:rsidR="00AB272A" w:rsidRPr="001B0D95" w:rsidTr="00616B50">
        <w:tc>
          <w:tcPr>
            <w:tcW w:w="3934" w:type="dxa"/>
            <w:shd w:val="clear" w:color="auto" w:fill="auto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highlight w:val="yellow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אומדן/ שווי התקשרות</w:t>
            </w:r>
            <w:r w:rsidRPr="001B0D95">
              <w:rPr>
                <w:rFonts w:hint="cs"/>
                <w:sz w:val="28"/>
                <w:szCs w:val="28"/>
                <w:highlight w:val="yellow"/>
                <w:rtl/>
              </w:rPr>
              <w:t xml:space="preserve"> </w:t>
            </w:r>
          </w:p>
        </w:tc>
        <w:tc>
          <w:tcPr>
            <w:tcW w:w="5920" w:type="dxa"/>
          </w:tcPr>
          <w:p w:rsidR="00AB272A" w:rsidRPr="001B0D95" w:rsidRDefault="00B009B3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100,000</w:t>
            </w:r>
            <w:r w:rsidR="00AB272A" w:rsidRPr="001B0D95">
              <w:rPr>
                <w:rFonts w:hint="cs"/>
                <w:sz w:val="28"/>
                <w:szCs w:val="28"/>
                <w:rtl/>
              </w:rPr>
              <w:t xml:space="preserve"> ₪ כולל מע"מ </w:t>
            </w:r>
          </w:p>
        </w:tc>
      </w:tr>
      <w:tr w:rsidR="00AB272A" w:rsidRPr="001B0D95" w:rsidTr="00616B50">
        <w:tc>
          <w:tcPr>
            <w:tcW w:w="3934" w:type="dxa"/>
          </w:tcPr>
          <w:p w:rsidR="00AB272A" w:rsidRPr="001B0D95" w:rsidRDefault="00AB272A" w:rsidP="00616B50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1B0D95">
              <w:rPr>
                <w:rFonts w:hint="cs"/>
                <w:sz w:val="28"/>
                <w:szCs w:val="28"/>
                <w:rtl/>
              </w:rPr>
              <w:t>תקופת ההתקשרות:</w:t>
            </w:r>
          </w:p>
        </w:tc>
        <w:tc>
          <w:tcPr>
            <w:tcW w:w="5920" w:type="dxa"/>
          </w:tcPr>
          <w:p w:rsidR="00AB272A" w:rsidRPr="001B0D95" w:rsidRDefault="00FF49D4" w:rsidP="00054272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ינואר עד דצמבר 2018</w:t>
            </w:r>
          </w:p>
        </w:tc>
      </w:tr>
    </w:tbl>
    <w:p w:rsidR="00AB272A" w:rsidRPr="001B0D95" w:rsidRDefault="00AB272A" w:rsidP="00AB272A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</w:r>
    </w:p>
    <w:p w:rsidR="00AB272A" w:rsidRPr="001B0D95" w:rsidRDefault="009F1F7C" w:rsidP="009F1F7C">
      <w:pPr>
        <w:tabs>
          <w:tab w:val="left" w:pos="282"/>
        </w:tabs>
        <w:spacing w:before="120" w:after="120" w:line="360" w:lineRule="auto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נימוקים כי הספק הוא ספק יחיד:</w:t>
      </w:r>
    </w:p>
    <w:p w:rsidR="00740684" w:rsidRDefault="00740684" w:rsidP="00A43BCA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הספק המבוקש הינו יחיד מסוגו הנותן את מכלול השירותים המבוקשים ובכלל זה בדיקות ראשוניות למשתתפים וכן ליווי שוטף לאורך התכנית בין היתר באמצעות מערכת דיגיטלית ייחודית. </w:t>
      </w:r>
    </w:p>
    <w:p w:rsidR="00AB272A" w:rsidRPr="00287258" w:rsidRDefault="009F1F7C" w:rsidP="00A43BCA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לשם איתור ספקים </w:t>
      </w:r>
      <w:r w:rsidR="00740684">
        <w:rPr>
          <w:rFonts w:hint="cs"/>
          <w:sz w:val="28"/>
          <w:szCs w:val="28"/>
          <w:rtl/>
        </w:rPr>
        <w:t xml:space="preserve">נוספים </w:t>
      </w:r>
      <w:r>
        <w:rPr>
          <w:rFonts w:hint="cs"/>
          <w:sz w:val="28"/>
          <w:szCs w:val="28"/>
          <w:rtl/>
        </w:rPr>
        <w:t>נעשו חיפושים במנועי חיפוש שו</w:t>
      </w:r>
      <w:r w:rsidR="00287258">
        <w:rPr>
          <w:rFonts w:hint="cs"/>
          <w:sz w:val="28"/>
          <w:szCs w:val="28"/>
          <w:rtl/>
        </w:rPr>
        <w:t>נים באינטרנט כולל פנייה לספקים הנותנים שירותים דומים,</w:t>
      </w:r>
      <w:r w:rsidR="00B009B3">
        <w:rPr>
          <w:rFonts w:hint="cs"/>
          <w:sz w:val="28"/>
          <w:szCs w:val="28"/>
          <w:rtl/>
        </w:rPr>
        <w:t xml:space="preserve"> כל החיפושים הראו </w:t>
      </w:r>
      <w:r w:rsidR="00740684">
        <w:rPr>
          <w:rFonts w:hint="cs"/>
          <w:sz w:val="28"/>
          <w:szCs w:val="28"/>
          <w:rtl/>
        </w:rPr>
        <w:t xml:space="preserve">כי לא קיימים בשוק ספקים הנותנים את מכלול השירותים המבוקש כמפורט להלן. </w:t>
      </w:r>
    </w:p>
    <w:p w:rsidR="00AB272A" w:rsidRPr="001B0D95" w:rsidRDefault="00AB272A" w:rsidP="004850FD">
      <w:pPr>
        <w:spacing w:line="300" w:lineRule="auto"/>
        <w:jc w:val="both"/>
        <w:rPr>
          <w:sz w:val="28"/>
          <w:szCs w:val="28"/>
          <w:rtl/>
        </w:rPr>
      </w:pPr>
    </w:p>
    <w:p w:rsidR="00AB272A" w:rsidRPr="001B0D95" w:rsidRDefault="00AB272A" w:rsidP="004850FD">
      <w:pPr>
        <w:spacing w:line="300" w:lineRule="auto"/>
        <w:jc w:val="both"/>
        <w:rPr>
          <w:sz w:val="28"/>
          <w:szCs w:val="28"/>
          <w:rtl/>
        </w:rPr>
      </w:pPr>
    </w:p>
    <w:p w:rsidR="00AB272A" w:rsidRPr="001B0D95" w:rsidRDefault="00AB272A" w:rsidP="004850FD">
      <w:pPr>
        <w:spacing w:line="300" w:lineRule="auto"/>
        <w:jc w:val="both"/>
        <w:rPr>
          <w:sz w:val="28"/>
          <w:szCs w:val="28"/>
          <w:rtl/>
        </w:rPr>
      </w:pPr>
    </w:p>
    <w:p w:rsidR="00AB272A" w:rsidRPr="001B0D95" w:rsidRDefault="00AB272A" w:rsidP="004850FD">
      <w:pPr>
        <w:spacing w:line="300" w:lineRule="auto"/>
        <w:jc w:val="both"/>
        <w:rPr>
          <w:sz w:val="28"/>
          <w:szCs w:val="28"/>
          <w:rtl/>
        </w:rPr>
      </w:pPr>
    </w:p>
    <w:p w:rsidR="00A03794" w:rsidRPr="001B0D95" w:rsidRDefault="00A03794" w:rsidP="004850FD">
      <w:pPr>
        <w:spacing w:line="300" w:lineRule="auto"/>
        <w:jc w:val="both"/>
        <w:rPr>
          <w:sz w:val="28"/>
          <w:szCs w:val="28"/>
          <w:rtl/>
        </w:rPr>
      </w:pPr>
    </w:p>
    <w:p w:rsidR="004850FD" w:rsidRPr="001B0D95" w:rsidRDefault="004850FD" w:rsidP="00ED44DF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  <w:r w:rsidRPr="001B0D95">
        <w:rPr>
          <w:rFonts w:hint="cs"/>
          <w:sz w:val="28"/>
          <w:szCs w:val="28"/>
          <w:rtl/>
        </w:rPr>
        <w:tab/>
      </w:r>
      <w:r w:rsidRPr="001B0D95">
        <w:rPr>
          <w:rFonts w:hint="cs"/>
          <w:sz w:val="28"/>
          <w:szCs w:val="28"/>
          <w:rtl/>
        </w:rPr>
        <w:tab/>
        <w:t>בברכה,</w:t>
      </w:r>
    </w:p>
    <w:p w:rsidR="004850FD" w:rsidRPr="001B0D95" w:rsidRDefault="004850FD" w:rsidP="00ED44DF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</w:p>
    <w:p w:rsidR="009D660C" w:rsidRDefault="009D660C" w:rsidP="00ED44DF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  <w:bookmarkStart w:id="7" w:name="SignedBy"/>
      <w:bookmarkEnd w:id="7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  <w:t>צביה בן חמו</w:t>
      </w:r>
      <w:r>
        <w:rPr>
          <w:sz w:val="28"/>
          <w:szCs w:val="28"/>
          <w:rtl/>
        </w:rPr>
        <w:br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  <w:t>מנהלת תחום רווחה</w:t>
      </w:r>
    </w:p>
    <w:p w:rsidR="004850FD" w:rsidRPr="001B0D95" w:rsidRDefault="004850FD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9D660C" w:rsidRDefault="009D660C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  <w:bookmarkStart w:id="8" w:name="OtherTo"/>
      <w:bookmarkEnd w:id="8"/>
    </w:p>
    <w:p w:rsidR="004850FD" w:rsidRPr="001B0D95" w:rsidRDefault="004850FD" w:rsidP="004850FD">
      <w:pPr>
        <w:rPr>
          <w:sz w:val="28"/>
          <w:szCs w:val="28"/>
        </w:rPr>
      </w:pPr>
    </w:p>
    <w:p w:rsidR="004850FD" w:rsidRPr="001B0D95" w:rsidRDefault="004850FD" w:rsidP="004850FD">
      <w:pPr>
        <w:rPr>
          <w:sz w:val="28"/>
          <w:szCs w:val="28"/>
        </w:rPr>
      </w:pPr>
    </w:p>
    <w:p w:rsidR="001E7080" w:rsidRPr="001B0D95" w:rsidRDefault="00F430C8" w:rsidP="00A765C4">
      <w:pPr>
        <w:tabs>
          <w:tab w:val="left" w:pos="3683"/>
        </w:tabs>
        <w:rPr>
          <w:sz w:val="28"/>
          <w:szCs w:val="28"/>
          <w:rtl/>
        </w:rPr>
      </w:pPr>
      <w:r w:rsidRPr="001B0D95">
        <w:rPr>
          <w:rFonts w:hint="cs"/>
          <w:sz w:val="28"/>
          <w:szCs w:val="28"/>
          <w:rtl/>
        </w:rPr>
        <w:br/>
      </w:r>
    </w:p>
    <w:p w:rsidR="00A765C4" w:rsidRPr="001B0D95" w:rsidRDefault="00A765C4" w:rsidP="001E7080">
      <w:pPr>
        <w:widowControl/>
        <w:bidi w:val="0"/>
        <w:rPr>
          <w:sz w:val="28"/>
          <w:szCs w:val="28"/>
          <w:rtl/>
        </w:rPr>
      </w:pPr>
    </w:p>
    <w:p w:rsidR="00A03794" w:rsidRPr="001B0D95" w:rsidRDefault="00A03794" w:rsidP="00A765C4">
      <w:pPr>
        <w:widowControl/>
        <w:bidi w:val="0"/>
        <w:rPr>
          <w:sz w:val="28"/>
          <w:szCs w:val="28"/>
        </w:rPr>
      </w:pPr>
    </w:p>
    <w:sectPr w:rsidR="00A03794" w:rsidRPr="001B0D95" w:rsidSect="00F430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70DF" w:rsidRDefault="00C570DF">
      <w:r>
        <w:separator/>
      </w:r>
    </w:p>
  </w:endnote>
  <w:endnote w:type="continuationSeparator" w:id="0">
    <w:p w:rsidR="00C570DF" w:rsidRDefault="00C57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256176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</w:t>
    </w:r>
    <w:r w:rsidR="00256176">
      <w:rPr>
        <w:rFonts w:hint="cs"/>
        <w:b/>
        <w:bCs/>
        <w:sz w:val="26"/>
        <w:szCs w:val="26"/>
        <w:rtl/>
      </w:rPr>
      <w:t>344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 w:rsidR="00256176">
      <w:rPr>
        <w:rFonts w:hint="cs"/>
        <w:b/>
        <w:bCs/>
        <w:sz w:val="26"/>
        <w:szCs w:val="26"/>
        <w:rtl/>
      </w:rPr>
      <w:t>5317817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2FB8C1E" wp14:editId="573B19E9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70DF" w:rsidRDefault="00C570DF">
      <w:r>
        <w:separator/>
      </w:r>
    </w:p>
  </w:footnote>
  <w:footnote w:type="continuationSeparator" w:id="0">
    <w:p w:rsidR="00C570DF" w:rsidRDefault="00C570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Default="00C424D1" w:rsidP="00C424D1">
    <w:pPr>
      <w:pStyle w:val="a3"/>
      <w:jc w:val="center"/>
      <w:rPr>
        <w:sz w:val="36"/>
        <w:szCs w:val="36"/>
        <w:rtl/>
      </w:rPr>
    </w:pPr>
    <w:r w:rsidRPr="00C424D1">
      <w:rPr>
        <w:rFonts w:hint="cs"/>
        <w:sz w:val="36"/>
        <w:szCs w:val="36"/>
        <w:rtl/>
      </w:rPr>
      <w:t>משרד האוצר</w:t>
    </w:r>
  </w:p>
  <w:p w:rsidR="00256176" w:rsidRPr="00256176" w:rsidRDefault="00256176" w:rsidP="00C424D1">
    <w:pPr>
      <w:pStyle w:val="a3"/>
      <w:jc w:val="center"/>
      <w:rPr>
        <w:sz w:val="28"/>
        <w:szCs w:val="28"/>
      </w:rPr>
    </w:pPr>
    <w:r w:rsidRPr="00256176">
      <w:rPr>
        <w:rFonts w:hint="cs"/>
        <w:sz w:val="28"/>
        <w:szCs w:val="28"/>
        <w:rtl/>
      </w:rPr>
      <w:t>מחלקת הרווחה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DE0FE4"/>
    <w:multiLevelType w:val="hybridMultilevel"/>
    <w:tmpl w:val="EA6E2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13EB8"/>
    <w:rsid w:val="00054272"/>
    <w:rsid w:val="0008651F"/>
    <w:rsid w:val="000E3CF0"/>
    <w:rsid w:val="00167516"/>
    <w:rsid w:val="001B0D95"/>
    <w:rsid w:val="001E7080"/>
    <w:rsid w:val="00241D82"/>
    <w:rsid w:val="00256176"/>
    <w:rsid w:val="00287258"/>
    <w:rsid w:val="002A6B14"/>
    <w:rsid w:val="0034595E"/>
    <w:rsid w:val="00363EA4"/>
    <w:rsid w:val="003B3199"/>
    <w:rsid w:val="003E26CB"/>
    <w:rsid w:val="004850FD"/>
    <w:rsid w:val="005069F3"/>
    <w:rsid w:val="00541DCB"/>
    <w:rsid w:val="00590EFF"/>
    <w:rsid w:val="005D5CCA"/>
    <w:rsid w:val="006917AB"/>
    <w:rsid w:val="00694E01"/>
    <w:rsid w:val="006B46D9"/>
    <w:rsid w:val="006C1FE5"/>
    <w:rsid w:val="006F14BB"/>
    <w:rsid w:val="007350D2"/>
    <w:rsid w:val="00740684"/>
    <w:rsid w:val="00784AD1"/>
    <w:rsid w:val="007C457B"/>
    <w:rsid w:val="007F383B"/>
    <w:rsid w:val="00852D34"/>
    <w:rsid w:val="008D166B"/>
    <w:rsid w:val="009163C9"/>
    <w:rsid w:val="00985CC6"/>
    <w:rsid w:val="009D660C"/>
    <w:rsid w:val="009F1F7C"/>
    <w:rsid w:val="00A03794"/>
    <w:rsid w:val="00A43BCA"/>
    <w:rsid w:val="00A765C4"/>
    <w:rsid w:val="00A77467"/>
    <w:rsid w:val="00AA6870"/>
    <w:rsid w:val="00AB272A"/>
    <w:rsid w:val="00AD4137"/>
    <w:rsid w:val="00B009B3"/>
    <w:rsid w:val="00B60F83"/>
    <w:rsid w:val="00BA6A5D"/>
    <w:rsid w:val="00C424D1"/>
    <w:rsid w:val="00C570DF"/>
    <w:rsid w:val="00CD6C61"/>
    <w:rsid w:val="00D24CCE"/>
    <w:rsid w:val="00D86F17"/>
    <w:rsid w:val="00ED44DF"/>
    <w:rsid w:val="00F419C6"/>
    <w:rsid w:val="00F430C8"/>
    <w:rsid w:val="00FF4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1E71250-03B0-42C9-AC93-08DE49992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rsid w:val="00AB272A"/>
    <w:pPr>
      <w:ind w:left="720"/>
      <w:contextualSpacing/>
    </w:pPr>
  </w:style>
  <w:style w:type="table" w:styleId="a8">
    <w:name w:val="Table Grid"/>
    <w:basedOn w:val="a1"/>
    <w:uiPriority w:val="59"/>
    <w:rsid w:val="00AB272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ערן מנסנו</cp:lastModifiedBy>
  <cp:revision>2</cp:revision>
  <cp:lastPrinted>2018-01-11T07:34:00Z</cp:lastPrinted>
  <dcterms:created xsi:type="dcterms:W3CDTF">2018-01-18T13:05:00Z</dcterms:created>
  <dcterms:modified xsi:type="dcterms:W3CDTF">2018-01-18T13:05:00Z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notes://MAOR2/Doc/Minhal/minhaldoc.nsf/0/28699CE76F5918F8C225821200288CA6/?OpenDocument</vt:lpwstr>
  </property>
  <property fmtid="{D5CDD505-2E9C-101B-9397-08002B2CF9AE}" pid="3" name="MaorRecipients0">
    <vt:lpwstr>group0588@mof.gov.il,bhtzvia@mof.gov.il</vt:lpwstr>
  </property>
</Properties>
</file>